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LAGCGSKJFGS（L）011</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阳煤五矿瓦斯抽采钻孔工程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阳煤五矿瓦斯抽采钻孔工程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阳煤五矿瓦斯抽采钻孔工程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阳煤五矿瓦斯抽采钻孔工程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cs="宋体"/>
          <w:color w:val="000000" w:themeColor="text1"/>
          <w:sz w:val="24"/>
          <w:szCs w:val="24"/>
          <w:highlight w:val="none"/>
          <w:lang w:eastAsia="zh-CN"/>
          <w14:textFill>
            <w14:solidFill>
              <w14:schemeClr w14:val="tx1"/>
            </w14:solidFill>
          </w14:textFill>
        </w:rPr>
        <w:t>8233底抽巷穿层钻孔</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1、瓦斯抽采钻孔：φ113mm钻孔单价51元/米（不含税）；2、穿层钻孔煤孔单价：57元/米（不含税）岩孔单价：104元/米（不含税），穿层造穴孔1695元/个</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w:t>
      </w:r>
      <w:r>
        <w:rPr>
          <w:rFonts w:hint="eastAsia" w:ascii="宋体" w:hAnsi="宋体" w:cs="宋体"/>
          <w:color w:val="000000" w:themeColor="text1"/>
          <w:sz w:val="24"/>
          <w:szCs w:val="24"/>
          <w:highlight w:val="none"/>
          <w:u w:val="single"/>
          <w:lang w:val="en-US" w:eastAsia="zh-CN"/>
          <w14:textFill>
            <w14:solidFill>
              <w14:schemeClr w14:val="tx1"/>
            </w14:solidFill>
          </w14:textFill>
        </w:rPr>
        <w:t>18日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李亮亮</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13313459298</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瓦斯抽采钻孔、穿层钻孔工程不含税单价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3940877"/>
      <w:bookmarkStart w:id="1" w:name="_Toc389602796"/>
      <w:bookmarkStart w:id="2" w:name="_Toc389663453"/>
      <w:bookmarkStart w:id="3" w:name="_Toc384026351"/>
      <w:bookmarkStart w:id="4" w:name="_Toc384137522"/>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3940878"/>
      <w:bookmarkStart w:id="9" w:name="_Toc384026352"/>
      <w:bookmarkStart w:id="10" w:name="_Toc389602797"/>
      <w:bookmarkStart w:id="11" w:name="_Toc384137523"/>
      <w:bookmarkStart w:id="12" w:name="_Toc389663454"/>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137525"/>
      <w:bookmarkStart w:id="14" w:name="_Toc383940880"/>
      <w:bookmarkStart w:id="15" w:name="_Toc384026354"/>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4026355"/>
      <w:bookmarkStart w:id="20" w:name="_Toc384137526"/>
      <w:bookmarkStart w:id="21" w:name="_Toc389602800"/>
      <w:bookmarkStart w:id="22" w:name="_Toc389663457"/>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026357"/>
      <w:bookmarkStart w:id="24" w:name="_Toc383940883"/>
      <w:bookmarkStart w:id="25" w:name="_Toc389602802"/>
      <w:bookmarkStart w:id="26" w:name="_Toc389663459"/>
      <w:bookmarkStart w:id="27" w:name="_Toc384137528"/>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3940884"/>
      <w:bookmarkStart w:id="29" w:name="_Toc384026358"/>
      <w:bookmarkStart w:id="30" w:name="_Toc384137529"/>
      <w:bookmarkStart w:id="31" w:name="_Toc389663460"/>
      <w:bookmarkStart w:id="32" w:name="_Toc389602803"/>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02889"/>
      <w:bookmarkStart w:id="34" w:name="_Toc389663546"/>
      <w:bookmarkStart w:id="35" w:name="_Toc384026467"/>
      <w:bookmarkStart w:id="36" w:name="_Toc384137615"/>
      <w:bookmarkStart w:id="37" w:name="_Toc383940993"/>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02891"/>
      <w:bookmarkStart w:id="39" w:name="_Toc384137617"/>
      <w:bookmarkStart w:id="40" w:name="_Toc389663548"/>
      <w:bookmarkStart w:id="41" w:name="_Toc384054024"/>
      <w:bookmarkStart w:id="42" w:name="_Toc383940995"/>
      <w:bookmarkStart w:id="43" w:name="_Toc384026469"/>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54025"/>
      <w:bookmarkStart w:id="55" w:name="_Toc383940996"/>
      <w:bookmarkStart w:id="56" w:name="_Toc389602897"/>
      <w:bookmarkStart w:id="57" w:name="_Toc389663554"/>
      <w:bookmarkStart w:id="58" w:name="_Toc384137618"/>
      <w:bookmarkStart w:id="59" w:name="_Toc384026470"/>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02900"/>
      <w:bookmarkStart w:id="65" w:name="_Toc384054026"/>
      <w:bookmarkStart w:id="66" w:name="_Toc389663557"/>
      <w:bookmarkStart w:id="67" w:name="_Toc384026471"/>
      <w:bookmarkStart w:id="68" w:name="_Toc383940997"/>
      <w:bookmarkStart w:id="69" w:name="_Toc384137619"/>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54028"/>
      <w:bookmarkStart w:id="82" w:name="_Toc383940999"/>
      <w:bookmarkStart w:id="83" w:name="_Toc384137621"/>
      <w:bookmarkStart w:id="84" w:name="_Toc389602908"/>
      <w:bookmarkStart w:id="85" w:name="_Toc389663565"/>
      <w:bookmarkStart w:id="86" w:name="_Toc384026473"/>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4137622"/>
      <w:bookmarkStart w:id="101" w:name="_Toc384054029"/>
      <w:bookmarkStart w:id="102" w:name="_Toc389663570"/>
      <w:bookmarkStart w:id="103" w:name="_Toc389602913"/>
      <w:bookmarkStart w:id="104" w:name="_Toc384026474"/>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63582"/>
      <w:bookmarkStart w:id="110" w:name="_Toc383941003"/>
      <w:bookmarkStart w:id="111" w:name="_Toc384054032"/>
      <w:bookmarkStart w:id="112" w:name="_Toc384137625"/>
      <w:bookmarkStart w:id="113" w:name="_Toc384026477"/>
      <w:bookmarkStart w:id="114" w:name="_Toc3896029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26478"/>
      <w:bookmarkStart w:id="118" w:name="_Toc383941004"/>
      <w:bookmarkStart w:id="119" w:name="_Toc384054033"/>
      <w:bookmarkStart w:id="120" w:name="_Toc389602929"/>
      <w:bookmarkStart w:id="121" w:name="_Toc384137626"/>
      <w:bookmarkStart w:id="122" w:name="_Toc389663585"/>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137627"/>
      <w:bookmarkStart w:id="124" w:name="_Toc389602932"/>
      <w:bookmarkStart w:id="125" w:name="_Toc384026479"/>
      <w:bookmarkStart w:id="126" w:name="_Toc383941005"/>
      <w:bookmarkStart w:id="127" w:name="_Toc389663589"/>
      <w:bookmarkStart w:id="128" w:name="_Toc384054034"/>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54035"/>
      <w:bookmarkStart w:id="133" w:name="_Toc384137628"/>
      <w:bookmarkStart w:id="134" w:name="_Toc384026480"/>
      <w:bookmarkStart w:id="135" w:name="_Toc389602935"/>
      <w:bookmarkStart w:id="136" w:name="_Toc383941006"/>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4026481"/>
      <w:bookmarkStart w:id="142" w:name="_Toc384054036"/>
      <w:bookmarkStart w:id="143" w:name="_Toc389663596"/>
      <w:bookmarkStart w:id="144" w:name="_Toc383941007"/>
      <w:bookmarkStart w:id="145" w:name="_Toc38960293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9602947"/>
      <w:bookmarkStart w:id="151" w:name="_Toc384137632"/>
      <w:bookmarkStart w:id="152" w:name="_Toc384026484"/>
      <w:bookmarkStart w:id="153" w:name="_Toc384054039"/>
      <w:bookmarkStart w:id="154" w:name="_Toc389663606"/>
      <w:bookmarkStart w:id="155" w:name="_Toc383941010"/>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阳煤五矿瓦斯抽采钻孔工程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LAGCGSKJFGS（L）011</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阳煤五矿瓦斯抽采钻孔工程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阳煤五矿瓦斯抽采钻孔工程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阳煤五矿瓦斯抽采钻孔工程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阳煤五矿瓦斯抽采钻孔工程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阳煤五矿瓦斯抽采钻孔工程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noWrap w:val="0"/>
            <w:vAlign w:val="center"/>
          </w:tcPr>
          <w:p w14:paraId="4FEEA1A6">
            <w:pPr>
              <w:spacing w:line="24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1、瓦斯抽采钻孔：φ113mm钻孔单价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元/米（不含税）；2、穿层钻孔煤孔单价：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元/米（不含税）岩孔单价：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元/米（不含税），穿层造穴孔</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元/个</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1、瓦斯抽采钻孔：φ113mm钻孔单价51元/米（不含税）；2、穿层钻孔煤孔单价：57元/米（不含税）岩孔单价：104元/米（不含税），穿层造穴孔1695元/个</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noWrap w:val="0"/>
            <w:vAlign w:val="center"/>
          </w:tcPr>
          <w:p w14:paraId="191057B5">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1、瓦斯抽采钻孔：φ113mm钻孔单价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元/米（不含税）；2、穿层钻孔煤孔单价：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元/米（不含税）岩孔单价：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元/米（不含税），穿层造穴孔</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元/个</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highlight w:val="none"/>
          <w:u w:val="single"/>
          <w14:textFill>
            <w14:solidFill>
              <w14:schemeClr w14:val="tx1"/>
            </w14:solidFill>
          </w14:textFill>
        </w:rPr>
      </w:pPr>
    </w:p>
    <w:p w14:paraId="0647A824">
      <w:pPr>
        <w:rPr>
          <w:rFonts w:hint="eastAsia" w:ascii="宋体" w:hAnsi="宋体" w:eastAsia="宋体" w:cs="宋体"/>
          <w:color w:val="000000" w:themeColor="text1"/>
          <w:sz w:val="28"/>
          <w:szCs w:val="28"/>
          <w:highlight w:val="none"/>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阳煤五矿瓦斯抽采钻孔工程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阳煤五矿瓦斯抽采钻孔工程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阳煤五矿瓦斯抽采钻孔工程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bookmarkEnd w:id="160"/>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70CA4"/>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648C8"/>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7211F"/>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780248"/>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5E689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2C54EE"/>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18114</Words>
  <Characters>18862</Characters>
  <Lines>173</Lines>
  <Paragraphs>48</Paragraphs>
  <TotalTime>3</TotalTime>
  <ScaleCrop>false</ScaleCrop>
  <LinksUpToDate>false</LinksUpToDate>
  <CharactersWithSpaces>21195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2026-02-28T09:37:10Z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8CDBDBE7901C479B8F34EC49F8D8F659_13</vt:lpwstr>
  </property>
  <property fmtid="{D5CDD505-2E9C-101B-9397-08002B2CF9AE}" pid="4" name="KSOTemplateDocerSaveRecord">
    <vt:lpwstr>eyJoZGlkIjoiOGM3MzFjN2VmYWE3ZjVlZWQwZWRiMzBmNzAzZmVkZjkiLCJ1c2VySWQiOiIzOTUxOTg4NTgifQ==</vt:lpwstr>
  </property>
</Properties>
</file>